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2405" w14:textId="77777777" w:rsidR="001E6F5E" w:rsidRDefault="001E6F5E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116B0B5E" w14:textId="36C0D157" w:rsidR="00B448CF" w:rsidRDefault="00B448CF" w:rsidP="00B448CF">
      <w:pPr>
        <w:pStyle w:val="NormalWeb"/>
        <w:spacing w:before="0" w:beforeAutospacing="0" w:after="0" w:afterAutospacing="0"/>
        <w:ind w:left="3540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53AD5B46" wp14:editId="55BDAF8E">
            <wp:simplePos x="0" y="0"/>
            <wp:positionH relativeFrom="margin">
              <wp:posOffset>153670</wp:posOffset>
            </wp:positionH>
            <wp:positionV relativeFrom="paragraph">
              <wp:posOffset>62230</wp:posOffset>
            </wp:positionV>
            <wp:extent cx="1508760" cy="6477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ap 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r="4952" b="17940"/>
                    <a:stretch/>
                  </pic:blipFill>
                  <pic:spPr bwMode="auto">
                    <a:xfrm>
                      <a:off x="0" y="0"/>
                      <a:ext cx="150876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4CE1F186" wp14:editId="6CF1D821">
            <wp:simplePos x="0" y="0"/>
            <wp:positionH relativeFrom="margin">
              <wp:posOffset>1688465</wp:posOffset>
            </wp:positionH>
            <wp:positionV relativeFrom="paragraph">
              <wp:posOffset>17942</wp:posOffset>
            </wp:positionV>
            <wp:extent cx="845185" cy="719455"/>
            <wp:effectExtent l="0" t="0" r="0" b="444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lver_Economy_sansbase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5E"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EC22D" wp14:editId="41296CF3">
                <wp:simplePos x="0" y="0"/>
                <wp:positionH relativeFrom="column">
                  <wp:posOffset>-17813</wp:posOffset>
                </wp:positionH>
                <wp:positionV relativeFrom="paragraph">
                  <wp:posOffset>-53438</wp:posOffset>
                </wp:positionV>
                <wp:extent cx="6720840" cy="4714504"/>
                <wp:effectExtent l="0" t="0" r="2286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4714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79CBFA" id="Rectangle 9" o:spid="_x0000_s1026" style="position:absolute;margin-left:-1.4pt;margin-top:-4.2pt;width:529.2pt;height:37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" filled="f" strokecolor="black [3213]" strokeweight="1pt"/>
            </w:pict>
          </mc:Fallback>
        </mc:AlternateContent>
      </w:r>
      <w:r w:rsidR="001E6F5E">
        <w:rPr>
          <w:rFonts w:ascii="Calibri" w:hAnsi="Calibri"/>
          <w:b/>
          <w:noProof/>
          <w:sz w:val="32"/>
          <w:szCs w:val="32"/>
          <w:u w:val="dashedHeavy"/>
        </w:rPr>
        <w:drawing>
          <wp:anchor distT="0" distB="0" distL="114300" distR="114300" simplePos="0" relativeHeight="251675648" behindDoc="0" locked="0" layoutInCell="1" allowOverlap="1" wp14:anchorId="7EE3C9EE" wp14:editId="03C6BD3B">
            <wp:simplePos x="0" y="0"/>
            <wp:positionH relativeFrom="column">
              <wp:posOffset>27940</wp:posOffset>
            </wp:positionH>
            <wp:positionV relativeFrom="paragraph">
              <wp:posOffset>-187820</wp:posOffset>
            </wp:positionV>
            <wp:extent cx="273050" cy="243205"/>
            <wp:effectExtent l="0" t="0" r="0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sz w:val="32"/>
          <w:szCs w:val="32"/>
        </w:rPr>
        <w:t>P</w:t>
      </w:r>
      <w:r w:rsidRPr="00455E4F">
        <w:rPr>
          <w:rFonts w:ascii="Calibri" w:hAnsi="Calibri" w:cs="Arial"/>
          <w:b/>
          <w:sz w:val="32"/>
          <w:szCs w:val="32"/>
        </w:rPr>
        <w:t>aris Expo - Porte de Versailles</w:t>
      </w:r>
    </w:p>
    <w:p w14:paraId="502908FC" w14:textId="77777777" w:rsidR="00C73501" w:rsidRDefault="00C73501" w:rsidP="00C73501">
      <w:pPr>
        <w:pStyle w:val="NormalWeb"/>
        <w:spacing w:before="0" w:beforeAutospacing="0" w:after="0" w:afterAutospacing="0"/>
        <w:ind w:left="2411" w:firstLine="1842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Pavillon 5.1</w:t>
      </w:r>
    </w:p>
    <w:p w14:paraId="514A95DF" w14:textId="39C7FEBD" w:rsidR="00C73501" w:rsidRDefault="00D4451A" w:rsidP="00D4451A">
      <w:pPr>
        <w:pStyle w:val="NormalWeb"/>
        <w:spacing w:before="0" w:beforeAutospacing="0" w:after="0" w:afterAutospacing="0"/>
        <w:ind w:left="2411" w:firstLine="1842"/>
        <w:rPr>
          <w:rFonts w:ascii="Calibri" w:hAnsi="Calibri" w:cs="Arial"/>
          <w:b/>
          <w:sz w:val="32"/>
          <w:szCs w:val="32"/>
        </w:rPr>
      </w:pPr>
      <w:r w:rsidRPr="00D4451A">
        <w:rPr>
          <w:rFonts w:ascii="Calibri" w:hAnsi="Calibri" w:cs="Arial"/>
          <w:b/>
          <w:sz w:val="32"/>
          <w:szCs w:val="32"/>
        </w:rPr>
        <w:t>25/26/27 nov. 2024</w:t>
      </w:r>
    </w:p>
    <w:p w14:paraId="6D23CA77" w14:textId="5C94C36B" w:rsidR="001E6F5E" w:rsidRDefault="001E6F5E" w:rsidP="001E6F5E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36"/>
          <w:szCs w:val="36"/>
        </w:rPr>
      </w:pPr>
      <w:r w:rsidRPr="005A48BD">
        <w:rPr>
          <w:rFonts w:ascii="Calibri" w:hAnsi="Calibri" w:cs="Arial"/>
          <w:b/>
          <w:sz w:val="36"/>
          <w:szCs w:val="36"/>
        </w:rPr>
        <w:t xml:space="preserve">Salon des Services à la personne &amp; </w:t>
      </w:r>
      <w:r w:rsidRPr="005A48BD">
        <w:rPr>
          <w:rFonts w:ascii="Calibri" w:hAnsi="Calibri" w:cs="Arial"/>
          <w:b/>
          <w:noProof/>
          <w:sz w:val="36"/>
          <w:szCs w:val="36"/>
        </w:rPr>
        <w:t>Silver Economy Expo</w:t>
      </w:r>
      <w:r w:rsidRPr="005A48BD">
        <w:rPr>
          <w:rFonts w:ascii="Calibri" w:hAnsi="Calibri" w:cs="Arial"/>
          <w:b/>
          <w:sz w:val="36"/>
          <w:szCs w:val="36"/>
        </w:rPr>
        <w:t xml:space="preserve"> </w:t>
      </w:r>
    </w:p>
    <w:p w14:paraId="5219CC24" w14:textId="77777777" w:rsidR="005E3E18" w:rsidRPr="005E3E18" w:rsidRDefault="005E3E18" w:rsidP="001E6F5E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0"/>
          <w:szCs w:val="20"/>
        </w:rPr>
      </w:pPr>
    </w:p>
    <w:p w14:paraId="60958DE9" w14:textId="77777777" w:rsidR="005E3E18" w:rsidRDefault="005E3E18" w:rsidP="005E3E18">
      <w:pPr>
        <w:ind w:left="567" w:right="497"/>
        <w:rPr>
          <w:rFonts w:ascii="Calibri" w:hAnsi="Calibri"/>
          <w:b/>
          <w:sz w:val="44"/>
          <w:szCs w:val="44"/>
          <w:u w:val="dashedHeavy"/>
        </w:rPr>
      </w:pPr>
      <w:r w:rsidRPr="009B165C">
        <w:rPr>
          <w:rFonts w:ascii="Calibri" w:hAnsi="Calibri"/>
          <w:b/>
          <w:sz w:val="44"/>
          <w:szCs w:val="44"/>
          <w:u w:val="dashedHeavy"/>
        </w:rPr>
        <w:t>Nom du Stand :</w:t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</w:p>
    <w:p w14:paraId="64721EC0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912964D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9B165C">
        <w:rPr>
          <w:rFonts w:ascii="Calibri" w:hAnsi="Calibri"/>
          <w:b/>
          <w:sz w:val="32"/>
          <w:szCs w:val="32"/>
          <w:u w:val="dashedHeavy"/>
        </w:rPr>
        <w:t xml:space="preserve">N° Stand : </w:t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291CC6B0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B14BD21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Expéditeur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45A8701B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69E1A2D5" w14:textId="77777777" w:rsidR="001E6F5E" w:rsidRPr="00E63079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1030BC38" w14:textId="77777777" w:rsidR="001E6F5E" w:rsidRPr="00E63079" w:rsidRDefault="001E6F5E" w:rsidP="001E6F5E">
      <w:pPr>
        <w:ind w:left="567" w:right="497"/>
        <w:rPr>
          <w:rFonts w:ascii="Calibri" w:hAnsi="Calibri"/>
          <w:i/>
          <w:sz w:val="32"/>
          <w:szCs w:val="32"/>
        </w:rPr>
      </w:pPr>
    </w:p>
    <w:p w14:paraId="38B166F8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Contenu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08C7FB88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7B095629" w14:textId="77777777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303B6738" w14:textId="77777777" w:rsidR="001E6F5E" w:rsidRPr="00E63079" w:rsidRDefault="001E6F5E" w:rsidP="001E6F5E">
      <w:pPr>
        <w:ind w:left="567" w:right="497"/>
        <w:rPr>
          <w:rFonts w:ascii="Calibri" w:hAnsi="Calibri"/>
          <w:i/>
          <w:sz w:val="32"/>
          <w:szCs w:val="32"/>
        </w:rPr>
      </w:pPr>
    </w:p>
    <w:p w14:paraId="3FBA8469" w14:textId="5B06595A" w:rsidR="00E63079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 xml:space="preserve">N° Colis 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Pr="00E63079">
        <w:rPr>
          <w:rFonts w:ascii="Calibri" w:hAnsi="Calibri"/>
          <w:b/>
          <w:sz w:val="32"/>
          <w:szCs w:val="32"/>
          <w:u w:val="dashedHeavy"/>
        </w:rPr>
        <w:t>/ Total Colis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1D9EA59E" w14:textId="6A4462A8" w:rsidR="001E6F5E" w:rsidRDefault="001E6F5E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C89B314" w14:textId="48911D69" w:rsidR="001E6F5E" w:rsidRDefault="00B448CF" w:rsidP="001E6F5E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1CD78F86" wp14:editId="1F0BE0EA">
            <wp:simplePos x="0" y="0"/>
            <wp:positionH relativeFrom="margin">
              <wp:posOffset>153670</wp:posOffset>
            </wp:positionH>
            <wp:positionV relativeFrom="paragraph">
              <wp:posOffset>288290</wp:posOffset>
            </wp:positionV>
            <wp:extent cx="1508760" cy="6477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ap e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r="4952" b="17940"/>
                    <a:stretch/>
                  </pic:blipFill>
                  <pic:spPr bwMode="auto">
                    <a:xfrm>
                      <a:off x="0" y="0"/>
                      <a:ext cx="150876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01F427F1" wp14:editId="234B691A">
            <wp:simplePos x="0" y="0"/>
            <wp:positionH relativeFrom="margin">
              <wp:posOffset>1688465</wp:posOffset>
            </wp:positionH>
            <wp:positionV relativeFrom="paragraph">
              <wp:posOffset>243840</wp:posOffset>
            </wp:positionV>
            <wp:extent cx="845185" cy="719455"/>
            <wp:effectExtent l="0" t="0" r="0" b="444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lver_Economy_sansbase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8D435" w14:textId="7B355880" w:rsidR="00B448CF" w:rsidRDefault="001E6F5E" w:rsidP="00B448CF">
      <w:pPr>
        <w:pStyle w:val="NormalWeb"/>
        <w:spacing w:before="0" w:beforeAutospacing="0" w:after="0" w:afterAutospacing="0"/>
        <w:ind w:left="3540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723FB8" wp14:editId="5C73180C">
                <wp:simplePos x="0" y="0"/>
                <wp:positionH relativeFrom="column">
                  <wp:posOffset>-17813</wp:posOffset>
                </wp:positionH>
                <wp:positionV relativeFrom="paragraph">
                  <wp:posOffset>-53438</wp:posOffset>
                </wp:positionV>
                <wp:extent cx="6720840" cy="4714504"/>
                <wp:effectExtent l="0" t="0" r="2286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4714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9DBD82" id="Rectangle 13" o:spid="_x0000_s1026" style="position:absolute;margin-left:-1.4pt;margin-top:-4.2pt;width:529.2pt;height:37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" filled="f" strokecolor="black [3213]" strokeweight="1pt"/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  <w:u w:val="dashedHeavy"/>
        </w:rPr>
        <w:drawing>
          <wp:anchor distT="0" distB="0" distL="114300" distR="114300" simplePos="0" relativeHeight="251680768" behindDoc="0" locked="0" layoutInCell="1" allowOverlap="1" wp14:anchorId="6C7BE291" wp14:editId="67AFD4E0">
            <wp:simplePos x="0" y="0"/>
            <wp:positionH relativeFrom="column">
              <wp:posOffset>27940</wp:posOffset>
            </wp:positionH>
            <wp:positionV relativeFrom="paragraph">
              <wp:posOffset>-187820</wp:posOffset>
            </wp:positionV>
            <wp:extent cx="273050" cy="243205"/>
            <wp:effectExtent l="0" t="0" r="0" b="444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354" w:rsidRPr="00455E4F">
        <w:rPr>
          <w:rFonts w:ascii="Calibri" w:hAnsi="Calibri" w:cs="Arial"/>
          <w:b/>
          <w:sz w:val="32"/>
          <w:szCs w:val="32"/>
        </w:rPr>
        <w:t>Paris Expo - Porte de Versailles</w:t>
      </w:r>
    </w:p>
    <w:p w14:paraId="4018F69B" w14:textId="77777777" w:rsidR="00C73501" w:rsidRDefault="00C73501" w:rsidP="00C73501">
      <w:pPr>
        <w:pStyle w:val="NormalWeb"/>
        <w:spacing w:before="0" w:beforeAutospacing="0" w:after="0" w:afterAutospacing="0"/>
        <w:ind w:left="2411" w:firstLine="1842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Pavillon 5.1</w:t>
      </w:r>
    </w:p>
    <w:p w14:paraId="754539C6" w14:textId="77777777" w:rsidR="00D4451A" w:rsidRDefault="00D4451A" w:rsidP="00D4451A">
      <w:pPr>
        <w:pStyle w:val="NormalWeb"/>
        <w:spacing w:before="0" w:beforeAutospacing="0" w:after="0" w:afterAutospacing="0"/>
        <w:ind w:left="2411" w:firstLine="1842"/>
        <w:rPr>
          <w:rFonts w:ascii="Calibri" w:hAnsi="Calibri" w:cs="Arial"/>
          <w:b/>
          <w:sz w:val="32"/>
          <w:szCs w:val="32"/>
        </w:rPr>
      </w:pPr>
      <w:r w:rsidRPr="00D4451A">
        <w:rPr>
          <w:rFonts w:ascii="Calibri" w:hAnsi="Calibri" w:cs="Arial"/>
          <w:b/>
          <w:sz w:val="32"/>
          <w:szCs w:val="32"/>
        </w:rPr>
        <w:t>25/26/27 nov. 2024</w:t>
      </w:r>
    </w:p>
    <w:p w14:paraId="129B2CC8" w14:textId="42B96CFA" w:rsidR="005E3E18" w:rsidRDefault="005E3E18" w:rsidP="005E3E18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36"/>
          <w:szCs w:val="36"/>
        </w:rPr>
      </w:pPr>
      <w:r w:rsidRPr="005A48BD">
        <w:rPr>
          <w:rFonts w:ascii="Calibri" w:hAnsi="Calibri" w:cs="Arial"/>
          <w:b/>
          <w:sz w:val="36"/>
          <w:szCs w:val="36"/>
        </w:rPr>
        <w:t xml:space="preserve">Salon des Services à la personne &amp; </w:t>
      </w:r>
      <w:r w:rsidRPr="005A48BD">
        <w:rPr>
          <w:rFonts w:ascii="Calibri" w:hAnsi="Calibri" w:cs="Arial"/>
          <w:b/>
          <w:noProof/>
          <w:sz w:val="36"/>
          <w:szCs w:val="36"/>
        </w:rPr>
        <w:t>Silver Economy Expo</w:t>
      </w:r>
      <w:r w:rsidRPr="005A48BD">
        <w:rPr>
          <w:rFonts w:ascii="Calibri" w:hAnsi="Calibri" w:cs="Arial"/>
          <w:b/>
          <w:sz w:val="36"/>
          <w:szCs w:val="36"/>
        </w:rPr>
        <w:t xml:space="preserve"> </w:t>
      </w:r>
    </w:p>
    <w:p w14:paraId="5E967BE0" w14:textId="77777777" w:rsidR="005E3E18" w:rsidRPr="005E3E18" w:rsidRDefault="005E3E18" w:rsidP="005E3E18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20"/>
          <w:szCs w:val="20"/>
        </w:rPr>
      </w:pPr>
    </w:p>
    <w:p w14:paraId="520F481F" w14:textId="77777777" w:rsidR="005E3E18" w:rsidRDefault="005E3E18" w:rsidP="005E3E18">
      <w:pPr>
        <w:ind w:left="567" w:right="497"/>
        <w:rPr>
          <w:rFonts w:ascii="Calibri" w:hAnsi="Calibri"/>
          <w:b/>
          <w:sz w:val="44"/>
          <w:szCs w:val="44"/>
          <w:u w:val="dashedHeavy"/>
        </w:rPr>
      </w:pPr>
      <w:r w:rsidRPr="009B165C">
        <w:rPr>
          <w:rFonts w:ascii="Calibri" w:hAnsi="Calibri"/>
          <w:b/>
          <w:sz w:val="44"/>
          <w:szCs w:val="44"/>
          <w:u w:val="dashedHeavy"/>
        </w:rPr>
        <w:t>Nom du Stand :</w:t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</w:p>
    <w:p w14:paraId="2F4EAE25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787B95F5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9B165C">
        <w:rPr>
          <w:rFonts w:ascii="Calibri" w:hAnsi="Calibri"/>
          <w:b/>
          <w:sz w:val="32"/>
          <w:szCs w:val="32"/>
          <w:u w:val="dashedHeavy"/>
        </w:rPr>
        <w:t xml:space="preserve">N° Stand : </w:t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3834D403" w14:textId="77777777" w:rsidR="005E3E18" w:rsidRPr="009B165C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DB6423E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Expéditeur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3418257B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1D62BB2C" w14:textId="77777777" w:rsidR="005E3E18" w:rsidRPr="00E63079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6FB35881" w14:textId="77777777" w:rsidR="005E3E18" w:rsidRPr="00E63079" w:rsidRDefault="005E3E18" w:rsidP="005E3E18">
      <w:pPr>
        <w:ind w:left="567" w:right="497"/>
        <w:rPr>
          <w:rFonts w:ascii="Calibri" w:hAnsi="Calibri"/>
          <w:i/>
          <w:sz w:val="32"/>
          <w:szCs w:val="32"/>
        </w:rPr>
      </w:pPr>
    </w:p>
    <w:p w14:paraId="4E573EAE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Contenu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040C6FC2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6C281115" w14:textId="72A30382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72CA791A" w14:textId="77777777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2E6DA03" w14:textId="6D4652F2" w:rsidR="005E3E18" w:rsidRDefault="005E3E18" w:rsidP="005E3E1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 xml:space="preserve">N° Colis 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Pr="00E63079">
        <w:rPr>
          <w:rFonts w:ascii="Calibri" w:hAnsi="Calibri"/>
          <w:b/>
          <w:sz w:val="32"/>
          <w:szCs w:val="32"/>
          <w:u w:val="dashedHeavy"/>
        </w:rPr>
        <w:t>/ Total Colis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sectPr w:rsidR="005E3E18" w:rsidSect="001F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8114" w14:textId="77777777" w:rsidR="001F331E" w:rsidRDefault="001F331E" w:rsidP="00E63079">
      <w:r>
        <w:separator/>
      </w:r>
    </w:p>
  </w:endnote>
  <w:endnote w:type="continuationSeparator" w:id="0">
    <w:p w14:paraId="58361661" w14:textId="77777777" w:rsidR="001F331E" w:rsidRDefault="001F331E" w:rsidP="00E6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AF6B" w14:textId="77777777" w:rsidR="001F331E" w:rsidRDefault="001F331E" w:rsidP="00E63079">
      <w:r>
        <w:separator/>
      </w:r>
    </w:p>
  </w:footnote>
  <w:footnote w:type="continuationSeparator" w:id="0">
    <w:p w14:paraId="1DA3131A" w14:textId="77777777" w:rsidR="001F331E" w:rsidRDefault="001F331E" w:rsidP="00E6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79"/>
    <w:rsid w:val="001E6F5E"/>
    <w:rsid w:val="001F331E"/>
    <w:rsid w:val="002B22B1"/>
    <w:rsid w:val="002C7C88"/>
    <w:rsid w:val="002F564A"/>
    <w:rsid w:val="004A1354"/>
    <w:rsid w:val="00525C44"/>
    <w:rsid w:val="005A48BD"/>
    <w:rsid w:val="005E3E18"/>
    <w:rsid w:val="008014FE"/>
    <w:rsid w:val="00905582"/>
    <w:rsid w:val="00B27931"/>
    <w:rsid w:val="00B448CF"/>
    <w:rsid w:val="00C32335"/>
    <w:rsid w:val="00C73501"/>
    <w:rsid w:val="00D4451A"/>
    <w:rsid w:val="00E2241E"/>
    <w:rsid w:val="00E63079"/>
    <w:rsid w:val="00E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97B0"/>
  <w15:chartTrackingRefBased/>
  <w15:docId w15:val="{0C614A84-68F2-41C4-9F9C-1396C3E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079"/>
    <w:pPr>
      <w:spacing w:before="100" w:beforeAutospacing="1" w:after="100" w:afterAutospacing="1"/>
    </w:pPr>
    <w:rPr>
      <w:rFonts w:eastAsia="Calibri"/>
    </w:rPr>
  </w:style>
  <w:style w:type="paragraph" w:styleId="En-tte">
    <w:name w:val="header"/>
    <w:basedOn w:val="Normal"/>
    <w:link w:val="En-tteCar"/>
    <w:uiPriority w:val="99"/>
    <w:unhideWhenUsed/>
    <w:rsid w:val="00E630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3079"/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30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079"/>
    <w:rPr>
      <w:rFonts w:ascii="Times New Roman" w:eastAsia="MS Mincho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B0BC83CF9E94DACC4175F4CD3BDBD" ma:contentTypeVersion="12" ma:contentTypeDescription="Crée un document." ma:contentTypeScope="" ma:versionID="35ab938fe6828fb0315f4f9c3d8a7ce8">
  <xsd:schema xmlns:xsd="http://www.w3.org/2001/XMLSchema" xmlns:xs="http://www.w3.org/2001/XMLSchema" xmlns:p="http://schemas.microsoft.com/office/2006/metadata/properties" xmlns:ns2="76f8f1f9-d17b-4dda-9853-4eb2973fa7a8" xmlns:ns3="3d706220-8627-4f20-908a-7cc218200b8f" targetNamespace="http://schemas.microsoft.com/office/2006/metadata/properties" ma:root="true" ma:fieldsID="6cff351833efdecbaf921c0cdeb7f569" ns2:_="" ns3:_="">
    <xsd:import namespace="76f8f1f9-d17b-4dda-9853-4eb2973fa7a8"/>
    <xsd:import namespace="3d706220-8627-4f20-908a-7cc218200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6e2e470c-1ce8-4381-a485-c514d09aaf97}" ma:internalName="TaxCatchAll" ma:showField="CatchAllData" ma:web="76f8f1f9-d17b-4dda-9853-4eb2973f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06220-8627-4f20-908a-7cc218200b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61bd697-a96e-4ef9-baf8-2b5606612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3TJC52ZK3SKR-979244565-619</_dlc_DocId>
    <_dlc_DocIdUrl xmlns="76f8f1f9-d17b-4dda-9853-4eb2973fa7a8">
      <Url>https://enpersonnepme.sharepoint.com/sites/expo/_layouts/15/DocIdRedir.aspx?ID=3TJC52ZK3SKR-979244565-619</Url>
      <Description>3TJC52ZK3SKR-979244565-619</Description>
    </_dlc_DocIdUrl>
    <TaxCatchAll xmlns="76f8f1f9-d17b-4dda-9853-4eb2973fa7a8" xsi:nil="true"/>
    <lcf76f155ced4ddcb4097134ff3c332f xmlns="3d706220-8627-4f20-908a-7cc218200b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7AA8B-4451-4D51-A256-5A897BD406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515E0B-AC25-4FB6-B63A-2F3F52FA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3d706220-8627-4f20-908a-7cc218200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66816-4A1B-4CFA-A8F3-8C4B2C0595AC}">
  <ds:schemaRefs>
    <ds:schemaRef ds:uri="http://schemas.microsoft.com/office/2006/metadata/properties"/>
    <ds:schemaRef ds:uri="http://schemas.microsoft.com/office/infopath/2007/PartnerControls"/>
    <ds:schemaRef ds:uri="76f8f1f9-d17b-4dda-9853-4eb2973fa7a8"/>
    <ds:schemaRef ds:uri="3d706220-8627-4f20-908a-7cc218200b8f"/>
  </ds:schemaRefs>
</ds:datastoreItem>
</file>

<file path=customXml/itemProps4.xml><?xml version="1.0" encoding="utf-8"?>
<ds:datastoreItem xmlns:ds="http://schemas.openxmlformats.org/officeDocument/2006/customXml" ds:itemID="{68298AAF-9189-45B0-AF92-3C65763EC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Rogel</dc:creator>
  <cp:keywords/>
  <dc:description/>
  <cp:lastModifiedBy>Lena Rogel</cp:lastModifiedBy>
  <cp:revision>17</cp:revision>
  <dcterms:created xsi:type="dcterms:W3CDTF">2019-10-09T13:46:00Z</dcterms:created>
  <dcterms:modified xsi:type="dcterms:W3CDTF">2024-01-19T15:09:00Z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0x0101007F6B0BC83CF9E94DACC4175F4CD3BDBD</vt:lpwstr>
  </property>
  <property fmtid="{D5CDD505-2E9C-101B-9397-08002B2CF9AE}" pid="3" name="Order">
    <vt:r8>135800</vt:r8>
  </property>
  <property fmtid="{D5CDD505-2E9C-101B-9397-08002B2CF9AE}" pid="4" name="_dlc_DocIdItemGuid">
    <vt:lpwstr>c0798315-96fb-42f8-a241-7264cbd826e4</vt:lpwstr>
  </property>
  <property fmtid="{D5CDD505-2E9C-101B-9397-08002B2CF9AE}" pid="5" name="MediaServiceImageTags">
    <vt:lpwstr/>
  </property>
</Properties>
</file>